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31D" w:rsidRPr="00041607" w:rsidRDefault="004F3A28" w:rsidP="00E47A8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41607">
        <w:rPr>
          <w:rFonts w:ascii="Arial" w:hAnsi="Arial" w:cs="Arial"/>
          <w:b/>
          <w:sz w:val="20"/>
          <w:szCs w:val="20"/>
        </w:rPr>
        <w:t xml:space="preserve">Круглый стол </w:t>
      </w:r>
    </w:p>
    <w:p w:rsidR="006219AD" w:rsidRPr="00041607" w:rsidRDefault="004F3A28" w:rsidP="00E47A8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41607">
        <w:rPr>
          <w:rFonts w:ascii="Arial" w:hAnsi="Arial" w:cs="Arial"/>
          <w:b/>
          <w:sz w:val="20"/>
          <w:szCs w:val="20"/>
        </w:rPr>
        <w:t>«Современные методы диагностики и мониторинга энергетического оборудования»</w:t>
      </w:r>
    </w:p>
    <w:p w:rsidR="00E47A87" w:rsidRPr="00041607" w:rsidRDefault="00E47A87" w:rsidP="00E47A8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41607">
        <w:rPr>
          <w:rFonts w:ascii="Arial" w:hAnsi="Arial" w:cs="Arial"/>
          <w:sz w:val="20"/>
          <w:szCs w:val="20"/>
        </w:rPr>
        <w:t>11 апреля, МВЦ «Казань Экспо»</w:t>
      </w:r>
    </w:p>
    <w:p w:rsidR="00041607" w:rsidRPr="00041607" w:rsidRDefault="00041607" w:rsidP="00E47A8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41607" w:rsidRPr="00041607" w:rsidRDefault="00041607" w:rsidP="008761EE">
      <w:pPr>
        <w:spacing w:after="0"/>
        <w:rPr>
          <w:rFonts w:ascii="Arial" w:hAnsi="Arial" w:cs="Arial"/>
          <w:sz w:val="20"/>
          <w:szCs w:val="20"/>
        </w:rPr>
      </w:pPr>
      <w:r w:rsidRPr="00041607">
        <w:rPr>
          <w:rFonts w:ascii="Arial" w:hAnsi="Arial" w:cs="Arial"/>
          <w:sz w:val="20"/>
          <w:szCs w:val="20"/>
        </w:rPr>
        <w:t xml:space="preserve">Модераторы: </w:t>
      </w:r>
    </w:p>
    <w:p w:rsidR="00041607" w:rsidRPr="00041607" w:rsidRDefault="00041607" w:rsidP="00041607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041607">
        <w:rPr>
          <w:rFonts w:ascii="Arial" w:hAnsi="Arial" w:cs="Arial"/>
          <w:b/>
          <w:bCs/>
          <w:sz w:val="20"/>
          <w:szCs w:val="20"/>
          <w:shd w:val="clear" w:color="auto" w:fill="FFFFFF"/>
        </w:rPr>
        <w:t>Денис Михайлович Цветкович,</w:t>
      </w:r>
      <w:r w:rsidRPr="00041607">
        <w:rPr>
          <w:rFonts w:ascii="Arial" w:hAnsi="Arial" w:cs="Arial"/>
          <w:sz w:val="20"/>
          <w:szCs w:val="20"/>
          <w:shd w:val="clear" w:color="auto" w:fill="FFFFFF"/>
        </w:rPr>
        <w:t> главный инженер ООО Инженерный Центр «</w:t>
      </w:r>
      <w:proofErr w:type="spellStart"/>
      <w:r w:rsidRPr="00041607">
        <w:rPr>
          <w:rFonts w:ascii="Arial" w:hAnsi="Arial" w:cs="Arial"/>
          <w:sz w:val="20"/>
          <w:szCs w:val="20"/>
          <w:shd w:val="clear" w:color="auto" w:fill="FFFFFF"/>
        </w:rPr>
        <w:t>Энергопрогресс</w:t>
      </w:r>
      <w:proofErr w:type="spellEnd"/>
      <w:r w:rsidRPr="00041607">
        <w:rPr>
          <w:rFonts w:ascii="Arial" w:hAnsi="Arial" w:cs="Arial"/>
          <w:sz w:val="20"/>
          <w:szCs w:val="20"/>
          <w:shd w:val="clear" w:color="auto" w:fill="FFFFFF"/>
        </w:rPr>
        <w:t>»</w:t>
      </w:r>
    </w:p>
    <w:p w:rsidR="00041607" w:rsidRPr="00041607" w:rsidRDefault="00041607" w:rsidP="000416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41607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Рустам </w:t>
      </w:r>
      <w:proofErr w:type="spellStart"/>
      <w:r w:rsidRPr="00041607">
        <w:rPr>
          <w:rFonts w:ascii="Arial" w:eastAsia="Times New Roman" w:hAnsi="Arial" w:cs="Arial"/>
          <w:b/>
          <w:sz w:val="20"/>
          <w:szCs w:val="20"/>
          <w:lang w:eastAsia="ru-RU"/>
        </w:rPr>
        <w:t>Равильевич</w:t>
      </w:r>
      <w:proofErr w:type="spellEnd"/>
      <w:r w:rsidRPr="00041607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Гибадуллин,</w:t>
      </w:r>
      <w:r w:rsidRPr="00041607">
        <w:rPr>
          <w:rFonts w:ascii="Arial" w:eastAsia="Times New Roman" w:hAnsi="Arial" w:cs="Arial"/>
          <w:sz w:val="20"/>
          <w:szCs w:val="20"/>
          <w:lang w:eastAsia="ru-RU"/>
        </w:rPr>
        <w:t xml:space="preserve"> заместитель технического директора (по ремонту и </w:t>
      </w:r>
      <w:proofErr w:type="spellStart"/>
      <w:r w:rsidRPr="00041607">
        <w:rPr>
          <w:rFonts w:ascii="Arial" w:eastAsia="Times New Roman" w:hAnsi="Arial" w:cs="Arial"/>
          <w:sz w:val="20"/>
          <w:szCs w:val="20"/>
          <w:lang w:eastAsia="ru-RU"/>
        </w:rPr>
        <w:t>техперевооружению</w:t>
      </w:r>
      <w:proofErr w:type="spellEnd"/>
      <w:r w:rsidRPr="00041607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041607">
        <w:rPr>
          <w:rFonts w:ascii="Arial" w:hAnsi="Arial" w:cs="Arial"/>
          <w:sz w:val="20"/>
          <w:szCs w:val="20"/>
          <w:shd w:val="clear" w:color="auto" w:fill="FFFFFF"/>
        </w:rPr>
        <w:t>АО «Татэнерго»</w:t>
      </w:r>
    </w:p>
    <w:p w:rsidR="00D71E23" w:rsidRPr="006219AD" w:rsidRDefault="00D71E23" w:rsidP="00D71E23">
      <w:pPr>
        <w:rPr>
          <w:rFonts w:ascii="Arial" w:eastAsia="Times New Roman" w:hAnsi="Arial" w:cs="Arial"/>
          <w:sz w:val="20"/>
          <w:szCs w:val="20"/>
        </w:rPr>
      </w:pPr>
      <w:r w:rsidRPr="00D3417A">
        <w:rPr>
          <w:rFonts w:ascii="Arial" w:eastAsia="Times New Roman" w:hAnsi="Arial" w:cs="Arial"/>
          <w:b/>
          <w:sz w:val="20"/>
          <w:szCs w:val="20"/>
        </w:rPr>
        <w:t xml:space="preserve">Леонид </w:t>
      </w:r>
      <w:r w:rsidR="00D3417A" w:rsidRPr="00D3417A">
        <w:rPr>
          <w:rFonts w:ascii="Arial" w:eastAsia="Times New Roman" w:hAnsi="Arial" w:cs="Arial"/>
          <w:b/>
          <w:sz w:val="20"/>
          <w:szCs w:val="20"/>
        </w:rPr>
        <w:t xml:space="preserve">Альбертович </w:t>
      </w:r>
      <w:proofErr w:type="spellStart"/>
      <w:r w:rsidRPr="00D3417A">
        <w:rPr>
          <w:rFonts w:ascii="Arial" w:eastAsia="Times New Roman" w:hAnsi="Arial" w:cs="Arial"/>
          <w:b/>
          <w:sz w:val="20"/>
          <w:szCs w:val="20"/>
        </w:rPr>
        <w:t>Дарьян</w:t>
      </w:r>
      <w:proofErr w:type="spellEnd"/>
      <w:r w:rsidRPr="00D3417A">
        <w:rPr>
          <w:rFonts w:ascii="Arial" w:eastAsia="Times New Roman" w:hAnsi="Arial" w:cs="Arial"/>
          <w:b/>
          <w:sz w:val="20"/>
          <w:szCs w:val="20"/>
        </w:rPr>
        <w:t>,</w:t>
      </w:r>
      <w:r w:rsidRPr="00CE06FD">
        <w:rPr>
          <w:rFonts w:ascii="Arial" w:eastAsia="Times New Roman" w:hAnsi="Arial" w:cs="Arial"/>
          <w:sz w:val="20"/>
          <w:szCs w:val="20"/>
        </w:rPr>
        <w:t xml:space="preserve"> директор по научно-техническому сопровождению</w:t>
      </w:r>
      <w:r w:rsidR="00041607" w:rsidRPr="0004160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219AD">
        <w:rPr>
          <w:rFonts w:ascii="Arial" w:eastAsia="Times New Roman" w:hAnsi="Arial" w:cs="Arial"/>
          <w:sz w:val="20"/>
          <w:szCs w:val="20"/>
        </w:rPr>
        <w:t>АО «Техническая инспекция ЕЭС»</w:t>
      </w:r>
    </w:p>
    <w:p w:rsidR="00E47A87" w:rsidRPr="00E47A87" w:rsidRDefault="00E47A87" w:rsidP="00E47A87">
      <w:pPr>
        <w:spacing w:after="0"/>
        <w:jc w:val="center"/>
        <w:rPr>
          <w:rFonts w:ascii="Arial" w:hAnsi="Arial" w:cs="Arial"/>
          <w:sz w:val="8"/>
          <w:szCs w:val="8"/>
        </w:rPr>
      </w:pPr>
    </w:p>
    <w:tbl>
      <w:tblPr>
        <w:tblStyle w:val="a3"/>
        <w:tblW w:w="4948" w:type="pct"/>
        <w:tblLook w:val="04A0" w:firstRow="1" w:lastRow="0" w:firstColumn="1" w:lastColumn="0" w:noHBand="0" w:noVBand="1"/>
      </w:tblPr>
      <w:tblGrid>
        <w:gridCol w:w="1726"/>
        <w:gridCol w:w="2300"/>
        <w:gridCol w:w="2914"/>
        <w:gridCol w:w="2582"/>
        <w:gridCol w:w="6"/>
      </w:tblGrid>
      <w:tr w:rsidR="00C97FE7" w:rsidRPr="006219AD" w:rsidTr="00B141C7">
        <w:trPr>
          <w:gridAfter w:val="1"/>
          <w:wAfter w:w="3" w:type="pct"/>
          <w:trHeight w:val="418"/>
        </w:trPr>
        <w:tc>
          <w:tcPr>
            <w:tcW w:w="906" w:type="pct"/>
          </w:tcPr>
          <w:p w:rsidR="00C97FE7" w:rsidRPr="006219AD" w:rsidRDefault="00C97FE7" w:rsidP="008977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Время</w:t>
            </w:r>
          </w:p>
        </w:tc>
        <w:tc>
          <w:tcPr>
            <w:tcW w:w="1207" w:type="pct"/>
          </w:tcPr>
          <w:p w:rsidR="00C97FE7" w:rsidRPr="006219AD" w:rsidRDefault="00C97FE7" w:rsidP="008977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1529" w:type="pct"/>
          </w:tcPr>
          <w:p w:rsidR="00C97FE7" w:rsidRPr="006219AD" w:rsidRDefault="00C97FE7" w:rsidP="008977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sz w:val="20"/>
                <w:szCs w:val="20"/>
              </w:rPr>
              <w:t>Тема доклада</w:t>
            </w:r>
          </w:p>
        </w:tc>
        <w:tc>
          <w:tcPr>
            <w:tcW w:w="1355" w:type="pct"/>
          </w:tcPr>
          <w:p w:rsidR="00C97FE7" w:rsidRPr="006219AD" w:rsidRDefault="00C97FE7" w:rsidP="008977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sz w:val="20"/>
                <w:szCs w:val="20"/>
              </w:rPr>
              <w:t>Спикер (докладчик)</w:t>
            </w:r>
          </w:p>
        </w:tc>
      </w:tr>
      <w:tr w:rsidR="00C97FE7" w:rsidRPr="00CE06FD" w:rsidTr="00B141C7">
        <w:tc>
          <w:tcPr>
            <w:tcW w:w="906" w:type="pct"/>
          </w:tcPr>
          <w:p w:rsidR="00C97FE7" w:rsidRDefault="00C97FE7" w:rsidP="000416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13.00 – 13.10</w:t>
            </w:r>
          </w:p>
        </w:tc>
        <w:tc>
          <w:tcPr>
            <w:tcW w:w="4094" w:type="pct"/>
            <w:gridSpan w:val="4"/>
          </w:tcPr>
          <w:p w:rsidR="00C97FE7" w:rsidRPr="00CE06FD" w:rsidRDefault="00C97FE7" w:rsidP="00041607">
            <w:pPr>
              <w:pStyle w:val="a4"/>
              <w:tabs>
                <w:tab w:val="left" w:pos="217"/>
              </w:tabs>
              <w:autoSpaceDE w:val="0"/>
              <w:autoSpaceDN w:val="0"/>
              <w:adjustRightInd w:val="0"/>
              <w:ind w:left="3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Приветственное слово </w:t>
            </w:r>
            <w:r w:rsidR="00B141C7">
              <w:rPr>
                <w:rFonts w:ascii="Arial" w:eastAsia="Times New Roman" w:hAnsi="Arial" w:cs="Arial"/>
                <w:sz w:val="20"/>
                <w:szCs w:val="20"/>
              </w:rPr>
              <w:t xml:space="preserve">генерального директора АО «Татэнерго» </w:t>
            </w:r>
            <w:proofErr w:type="spellStart"/>
            <w:r w:rsidR="00B141C7">
              <w:rPr>
                <w:rFonts w:ascii="Arial" w:eastAsia="Times New Roman" w:hAnsi="Arial" w:cs="Arial"/>
                <w:sz w:val="20"/>
                <w:szCs w:val="20"/>
              </w:rPr>
              <w:t>Раузила</w:t>
            </w:r>
            <w:proofErr w:type="spellEnd"/>
            <w:r w:rsidR="00B141C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B141C7">
              <w:rPr>
                <w:rFonts w:ascii="Arial" w:eastAsia="Times New Roman" w:hAnsi="Arial" w:cs="Arial"/>
                <w:sz w:val="20"/>
                <w:szCs w:val="20"/>
              </w:rPr>
              <w:t>Магсумяновича</w:t>
            </w:r>
            <w:proofErr w:type="spellEnd"/>
            <w:r w:rsidR="0095539D">
              <w:rPr>
                <w:rFonts w:ascii="Arial" w:eastAsia="Times New Roman" w:hAnsi="Arial" w:cs="Arial"/>
                <w:sz w:val="20"/>
                <w:szCs w:val="20"/>
              </w:rPr>
              <w:t xml:space="preserve"> Хазиева</w:t>
            </w:r>
          </w:p>
        </w:tc>
      </w:tr>
      <w:tr w:rsidR="00B141C7" w:rsidRPr="00CE06FD" w:rsidTr="00B141C7">
        <w:trPr>
          <w:gridAfter w:val="1"/>
          <w:wAfter w:w="3" w:type="pct"/>
        </w:trPr>
        <w:tc>
          <w:tcPr>
            <w:tcW w:w="906" w:type="pct"/>
          </w:tcPr>
          <w:p w:rsidR="00B141C7" w:rsidRDefault="00B141C7" w:rsidP="00B141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13.10 – 13.20</w:t>
            </w:r>
          </w:p>
        </w:tc>
        <w:tc>
          <w:tcPr>
            <w:tcW w:w="4091" w:type="pct"/>
            <w:gridSpan w:val="3"/>
          </w:tcPr>
          <w:p w:rsidR="00B141C7" w:rsidRPr="00CE06FD" w:rsidRDefault="00B141C7" w:rsidP="00B141C7">
            <w:pPr>
              <w:pStyle w:val="a4"/>
              <w:tabs>
                <w:tab w:val="left" w:pos="217"/>
              </w:tabs>
              <w:autoSpaceDE w:val="0"/>
              <w:autoSpaceDN w:val="0"/>
              <w:adjustRightInd w:val="0"/>
              <w:ind w:left="3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Приветственное слово генерального директора ООО ИЦ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Энергопрогресс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» Алмаза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Лябисовича</w:t>
            </w:r>
            <w:proofErr w:type="spellEnd"/>
            <w:r w:rsidR="009553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95539D">
              <w:rPr>
                <w:rFonts w:ascii="Arial" w:eastAsia="Times New Roman" w:hAnsi="Arial" w:cs="Arial"/>
                <w:sz w:val="20"/>
                <w:szCs w:val="20"/>
              </w:rPr>
              <w:t>Гараева</w:t>
            </w:r>
            <w:proofErr w:type="spellEnd"/>
          </w:p>
        </w:tc>
      </w:tr>
      <w:tr w:rsidR="00B141C7" w:rsidRPr="00CE06FD" w:rsidTr="00B141C7">
        <w:trPr>
          <w:gridAfter w:val="1"/>
          <w:wAfter w:w="3" w:type="pct"/>
        </w:trPr>
        <w:tc>
          <w:tcPr>
            <w:tcW w:w="906" w:type="pct"/>
          </w:tcPr>
          <w:p w:rsidR="00B141C7" w:rsidRDefault="00B141C7" w:rsidP="00B141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13.20 – 13.25</w:t>
            </w:r>
          </w:p>
        </w:tc>
        <w:tc>
          <w:tcPr>
            <w:tcW w:w="4091" w:type="pct"/>
            <w:gridSpan w:val="3"/>
          </w:tcPr>
          <w:p w:rsidR="00B141C7" w:rsidRPr="00CE06FD" w:rsidRDefault="00B141C7" w:rsidP="00B141C7">
            <w:pPr>
              <w:pStyle w:val="a4"/>
              <w:tabs>
                <w:tab w:val="left" w:pos="217"/>
              </w:tabs>
              <w:autoSpaceDE w:val="0"/>
              <w:autoSpaceDN w:val="0"/>
              <w:adjustRightInd w:val="0"/>
              <w:ind w:left="3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Открытие круглого стола главным инженером ООО ИЦ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Энергопрогресс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» Денисом Михайловичем</w:t>
            </w:r>
            <w:r w:rsidR="009553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95539D">
              <w:rPr>
                <w:rFonts w:ascii="Arial" w:eastAsia="Times New Roman" w:hAnsi="Arial" w:cs="Arial"/>
                <w:sz w:val="20"/>
                <w:szCs w:val="20"/>
              </w:rPr>
              <w:t>Цветковичем</w:t>
            </w:r>
            <w:proofErr w:type="spellEnd"/>
          </w:p>
        </w:tc>
      </w:tr>
      <w:tr w:rsidR="00B141C7" w:rsidRPr="00CE06FD" w:rsidTr="00B141C7">
        <w:trPr>
          <w:gridAfter w:val="1"/>
          <w:wAfter w:w="3" w:type="pct"/>
        </w:trPr>
        <w:tc>
          <w:tcPr>
            <w:tcW w:w="906" w:type="pct"/>
          </w:tcPr>
          <w:p w:rsidR="00B141C7" w:rsidRPr="006219AD" w:rsidRDefault="00B141C7" w:rsidP="00B141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13.25 – 13.35</w:t>
            </w:r>
          </w:p>
        </w:tc>
        <w:tc>
          <w:tcPr>
            <w:tcW w:w="1207" w:type="pct"/>
          </w:tcPr>
          <w:p w:rsidR="00B141C7" w:rsidRPr="006219AD" w:rsidRDefault="00B141C7" w:rsidP="00B141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9AD">
              <w:rPr>
                <w:rFonts w:ascii="Arial" w:eastAsia="Times New Roman" w:hAnsi="Arial" w:cs="Arial"/>
                <w:sz w:val="20"/>
                <w:szCs w:val="20"/>
              </w:rPr>
              <w:t>АО «Техническая инспекция ЕЭС»</w:t>
            </w:r>
          </w:p>
          <w:p w:rsidR="00B141C7" w:rsidRPr="006219AD" w:rsidRDefault="00B141C7" w:rsidP="00B141C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9" w:type="pct"/>
          </w:tcPr>
          <w:p w:rsidR="00B141C7" w:rsidRPr="006219AD" w:rsidRDefault="00B141C7" w:rsidP="00B141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9AD">
              <w:rPr>
                <w:rFonts w:ascii="Arial" w:eastAsia="Times New Roman" w:hAnsi="Arial" w:cs="Arial"/>
                <w:sz w:val="20"/>
                <w:szCs w:val="20"/>
              </w:rPr>
              <w:t>Инновационные разработки в области диагностики силового электрооборудования</w:t>
            </w:r>
          </w:p>
        </w:tc>
        <w:tc>
          <w:tcPr>
            <w:tcW w:w="1355" w:type="pct"/>
          </w:tcPr>
          <w:p w:rsidR="0095539D" w:rsidRDefault="00B141C7" w:rsidP="00B141C7">
            <w:pPr>
              <w:pStyle w:val="a4"/>
              <w:tabs>
                <w:tab w:val="left" w:pos="217"/>
              </w:tabs>
              <w:autoSpaceDE w:val="0"/>
              <w:autoSpaceDN w:val="0"/>
              <w:adjustRightInd w:val="0"/>
              <w:ind w:left="32"/>
              <w:rPr>
                <w:rFonts w:ascii="Arial" w:eastAsia="Times New Roman" w:hAnsi="Arial" w:cs="Arial"/>
                <w:sz w:val="20"/>
                <w:szCs w:val="20"/>
              </w:rPr>
            </w:pPr>
            <w:r w:rsidRPr="00CE06FD">
              <w:rPr>
                <w:rFonts w:ascii="Arial" w:eastAsia="Times New Roman" w:hAnsi="Arial" w:cs="Arial"/>
                <w:sz w:val="20"/>
                <w:szCs w:val="20"/>
              </w:rPr>
              <w:t xml:space="preserve">Леонид </w:t>
            </w:r>
            <w:proofErr w:type="spellStart"/>
            <w:r w:rsidRPr="00CE06FD">
              <w:rPr>
                <w:rFonts w:ascii="Arial" w:eastAsia="Times New Roman" w:hAnsi="Arial" w:cs="Arial"/>
                <w:sz w:val="20"/>
                <w:szCs w:val="20"/>
              </w:rPr>
              <w:t>Дарьян</w:t>
            </w:r>
            <w:proofErr w:type="spellEnd"/>
            <w:r w:rsidRPr="00CE06FD">
              <w:rPr>
                <w:rFonts w:ascii="Arial" w:eastAsia="Times New Roman" w:hAnsi="Arial" w:cs="Arial"/>
                <w:sz w:val="20"/>
                <w:szCs w:val="20"/>
              </w:rPr>
              <w:t>, директор по научно-техническому сопровождению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141C7" w:rsidRPr="00CE06FD" w:rsidRDefault="00B141C7" w:rsidP="00B141C7">
            <w:pPr>
              <w:pStyle w:val="a4"/>
              <w:tabs>
                <w:tab w:val="left" w:pos="217"/>
              </w:tabs>
              <w:autoSpaceDE w:val="0"/>
              <w:autoSpaceDN w:val="0"/>
              <w:adjustRightInd w:val="0"/>
              <w:ind w:left="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(г.</w:t>
            </w:r>
            <w:r w:rsidR="0095539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Москва)</w:t>
            </w:r>
          </w:p>
        </w:tc>
      </w:tr>
      <w:tr w:rsidR="00B141C7" w:rsidRPr="00CE06FD" w:rsidTr="00B141C7">
        <w:trPr>
          <w:gridAfter w:val="1"/>
          <w:wAfter w:w="3" w:type="pct"/>
        </w:trPr>
        <w:tc>
          <w:tcPr>
            <w:tcW w:w="906" w:type="pct"/>
          </w:tcPr>
          <w:p w:rsidR="00B141C7" w:rsidRPr="006219AD" w:rsidRDefault="00B141C7" w:rsidP="00B14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13.35 – 13.45</w:t>
            </w:r>
          </w:p>
        </w:tc>
        <w:tc>
          <w:tcPr>
            <w:tcW w:w="1207" w:type="pct"/>
          </w:tcPr>
          <w:p w:rsidR="00B141C7" w:rsidRPr="006219AD" w:rsidRDefault="00B141C7" w:rsidP="00B141C7">
            <w:pPr>
              <w:rPr>
                <w:rFonts w:ascii="Arial" w:hAnsi="Arial" w:cs="Arial"/>
                <w:sz w:val="20"/>
                <w:szCs w:val="20"/>
              </w:rPr>
            </w:pPr>
            <w:r w:rsidRPr="006219AD">
              <w:rPr>
                <w:rFonts w:ascii="Arial" w:hAnsi="Arial" w:cs="Arial"/>
                <w:sz w:val="20"/>
                <w:szCs w:val="20"/>
              </w:rPr>
              <w:t>ИЦ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19AD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6219AD">
              <w:rPr>
                <w:rFonts w:ascii="Arial" w:hAnsi="Arial" w:cs="Arial"/>
                <w:sz w:val="20"/>
                <w:szCs w:val="20"/>
              </w:rPr>
              <w:t>Энергопрогресс</w:t>
            </w:r>
            <w:proofErr w:type="spellEnd"/>
            <w:r w:rsidRPr="006219AD">
              <w:rPr>
                <w:rFonts w:ascii="Arial" w:hAnsi="Arial" w:cs="Arial"/>
                <w:sz w:val="20"/>
                <w:szCs w:val="20"/>
              </w:rPr>
              <w:t>», служба металлов и сварки</w:t>
            </w:r>
          </w:p>
        </w:tc>
        <w:tc>
          <w:tcPr>
            <w:tcW w:w="1529" w:type="pct"/>
          </w:tcPr>
          <w:p w:rsidR="00B141C7" w:rsidRPr="006219AD" w:rsidRDefault="00B141C7" w:rsidP="00B141C7">
            <w:pPr>
              <w:rPr>
                <w:rFonts w:ascii="Arial" w:hAnsi="Arial" w:cs="Arial"/>
                <w:sz w:val="20"/>
                <w:szCs w:val="20"/>
              </w:rPr>
            </w:pPr>
            <w:r w:rsidRPr="006219AD">
              <w:rPr>
                <w:rFonts w:ascii="Arial" w:hAnsi="Arial" w:cs="Arial"/>
                <w:sz w:val="20"/>
                <w:szCs w:val="20"/>
              </w:rPr>
              <w:t xml:space="preserve">Основные методы контроля металла энергооборудования </w:t>
            </w:r>
          </w:p>
          <w:p w:rsidR="00B141C7" w:rsidRPr="006219AD" w:rsidRDefault="00B141C7" w:rsidP="00B1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pct"/>
          </w:tcPr>
          <w:p w:rsidR="00B141C7" w:rsidRPr="006219AD" w:rsidRDefault="00B141C7" w:rsidP="00B14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Марат </w:t>
            </w:r>
            <w:r w:rsidRPr="006219AD">
              <w:rPr>
                <w:rFonts w:ascii="Arial" w:hAnsi="Arial" w:cs="Arial"/>
                <w:sz w:val="20"/>
                <w:szCs w:val="20"/>
              </w:rPr>
              <w:t>Юнусов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219AD">
              <w:rPr>
                <w:rFonts w:ascii="Arial" w:hAnsi="Arial" w:cs="Arial"/>
                <w:sz w:val="20"/>
                <w:szCs w:val="20"/>
              </w:rPr>
              <w:t xml:space="preserve"> зам</w:t>
            </w:r>
            <w:r>
              <w:rPr>
                <w:rFonts w:ascii="Arial" w:hAnsi="Arial" w:cs="Arial"/>
                <w:sz w:val="20"/>
                <w:szCs w:val="20"/>
              </w:rPr>
              <w:t>еститель</w:t>
            </w:r>
            <w:r w:rsidRPr="006219AD">
              <w:rPr>
                <w:rFonts w:ascii="Arial" w:hAnsi="Arial" w:cs="Arial"/>
                <w:sz w:val="20"/>
                <w:szCs w:val="20"/>
              </w:rPr>
              <w:t xml:space="preserve"> начальника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службы </w:t>
            </w:r>
          </w:p>
        </w:tc>
      </w:tr>
      <w:tr w:rsidR="00B141C7" w:rsidRPr="00CE06FD" w:rsidTr="00B141C7">
        <w:trPr>
          <w:gridAfter w:val="1"/>
          <w:wAfter w:w="3" w:type="pct"/>
        </w:trPr>
        <w:tc>
          <w:tcPr>
            <w:tcW w:w="906" w:type="pct"/>
          </w:tcPr>
          <w:p w:rsidR="00B141C7" w:rsidRPr="006219AD" w:rsidRDefault="00B141C7" w:rsidP="00B141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13.45 – 13.55</w:t>
            </w:r>
          </w:p>
        </w:tc>
        <w:tc>
          <w:tcPr>
            <w:tcW w:w="1207" w:type="pct"/>
          </w:tcPr>
          <w:p w:rsidR="00B141C7" w:rsidRPr="0095539D" w:rsidRDefault="00B141C7" w:rsidP="009553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9AD">
              <w:rPr>
                <w:rFonts w:ascii="Arial" w:eastAsia="Times New Roman" w:hAnsi="Arial" w:cs="Arial"/>
                <w:sz w:val="20"/>
                <w:szCs w:val="20"/>
              </w:rPr>
              <w:t>ООО «АББ»</w:t>
            </w:r>
          </w:p>
        </w:tc>
        <w:tc>
          <w:tcPr>
            <w:tcW w:w="1529" w:type="pct"/>
          </w:tcPr>
          <w:p w:rsidR="00B141C7" w:rsidRPr="006219AD" w:rsidRDefault="00B141C7" w:rsidP="00B141C7">
            <w:pPr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6219AD">
              <w:rPr>
                <w:rFonts w:ascii="Arial" w:hAnsi="Arial" w:cs="Arial"/>
                <w:sz w:val="20"/>
                <w:szCs w:val="20"/>
              </w:rPr>
              <w:t>Современные методы диагностики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219AD">
              <w:rPr>
                <w:rFonts w:ascii="Arial" w:hAnsi="Arial" w:cs="Arial"/>
                <w:sz w:val="20"/>
                <w:szCs w:val="20"/>
              </w:rPr>
              <w:t>Рентгенография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219AD">
              <w:rPr>
                <w:rFonts w:ascii="Arial" w:hAnsi="Arial" w:cs="Arial"/>
                <w:sz w:val="20"/>
                <w:szCs w:val="20"/>
              </w:rPr>
              <w:t>Готовые газовые смеси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219AD">
              <w:rPr>
                <w:rFonts w:ascii="Arial" w:hAnsi="Arial" w:cs="Arial"/>
                <w:sz w:val="20"/>
                <w:szCs w:val="20"/>
              </w:rPr>
              <w:t>Сохранение работоспособности высоковольтного оборудования</w:t>
            </w:r>
          </w:p>
        </w:tc>
        <w:tc>
          <w:tcPr>
            <w:tcW w:w="1355" w:type="pct"/>
          </w:tcPr>
          <w:p w:rsidR="0095539D" w:rsidRDefault="00B141C7" w:rsidP="00B141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9AD">
              <w:rPr>
                <w:rFonts w:ascii="Arial" w:eastAsia="Times New Roman" w:hAnsi="Arial" w:cs="Arial"/>
                <w:sz w:val="20"/>
                <w:szCs w:val="20"/>
              </w:rPr>
              <w:t xml:space="preserve">Евгений </w:t>
            </w:r>
            <w:proofErr w:type="spellStart"/>
            <w:r w:rsidRPr="006219AD">
              <w:rPr>
                <w:rFonts w:ascii="Arial" w:eastAsia="Times New Roman" w:hAnsi="Arial" w:cs="Arial"/>
                <w:sz w:val="20"/>
                <w:szCs w:val="20"/>
              </w:rPr>
              <w:t>Седойкин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6219AD">
              <w:rPr>
                <w:rFonts w:ascii="Arial" w:eastAsia="Times New Roman" w:hAnsi="Arial" w:cs="Arial"/>
                <w:sz w:val="20"/>
                <w:szCs w:val="20"/>
              </w:rPr>
              <w:t>директор по маркетингу и развитию направлений сервиса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в</w:t>
            </w:r>
            <w:r w:rsidRPr="006219AD">
              <w:rPr>
                <w:rFonts w:ascii="Arial" w:eastAsia="Times New Roman" w:hAnsi="Arial" w:cs="Arial"/>
                <w:sz w:val="20"/>
                <w:szCs w:val="20"/>
              </w:rPr>
              <w:t>ысоковольтного оборудования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141C7" w:rsidRPr="006219AD" w:rsidRDefault="00B141C7" w:rsidP="00B141C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г. Чебоксары)</w:t>
            </w:r>
          </w:p>
        </w:tc>
      </w:tr>
      <w:tr w:rsidR="00B141C7" w:rsidRPr="006219AD" w:rsidTr="00B141C7">
        <w:trPr>
          <w:gridAfter w:val="1"/>
          <w:wAfter w:w="3" w:type="pct"/>
        </w:trPr>
        <w:tc>
          <w:tcPr>
            <w:tcW w:w="906" w:type="pct"/>
          </w:tcPr>
          <w:p w:rsidR="00B141C7" w:rsidRPr="006219AD" w:rsidRDefault="00B141C7" w:rsidP="00B14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13.55 – 14.05</w:t>
            </w:r>
          </w:p>
        </w:tc>
        <w:tc>
          <w:tcPr>
            <w:tcW w:w="1207" w:type="pct"/>
          </w:tcPr>
          <w:p w:rsidR="00B141C7" w:rsidRPr="006219AD" w:rsidRDefault="00B141C7" w:rsidP="00B141C7">
            <w:pPr>
              <w:rPr>
                <w:rFonts w:ascii="Arial" w:hAnsi="Arial" w:cs="Arial"/>
                <w:sz w:val="20"/>
                <w:szCs w:val="20"/>
              </w:rPr>
            </w:pPr>
            <w:r w:rsidRPr="006219AD">
              <w:rPr>
                <w:rFonts w:ascii="Arial" w:hAnsi="Arial" w:cs="Arial"/>
                <w:sz w:val="20"/>
                <w:szCs w:val="20"/>
              </w:rPr>
              <w:t>ИЦ «</w:t>
            </w:r>
            <w:proofErr w:type="spellStart"/>
            <w:r w:rsidRPr="006219AD">
              <w:rPr>
                <w:rFonts w:ascii="Arial" w:hAnsi="Arial" w:cs="Arial"/>
                <w:sz w:val="20"/>
                <w:szCs w:val="20"/>
              </w:rPr>
              <w:t>Энергопрогресс</w:t>
            </w:r>
            <w:proofErr w:type="spellEnd"/>
            <w:r w:rsidRPr="006219AD">
              <w:rPr>
                <w:rFonts w:ascii="Arial" w:hAnsi="Arial" w:cs="Arial"/>
                <w:sz w:val="20"/>
                <w:szCs w:val="20"/>
              </w:rPr>
              <w:t>», служба электротехнического оборудования</w:t>
            </w:r>
          </w:p>
        </w:tc>
        <w:tc>
          <w:tcPr>
            <w:tcW w:w="1529" w:type="pct"/>
          </w:tcPr>
          <w:p w:rsidR="00B141C7" w:rsidRPr="006219AD" w:rsidRDefault="00B141C7" w:rsidP="00B141C7">
            <w:pPr>
              <w:rPr>
                <w:rFonts w:ascii="Arial" w:hAnsi="Arial" w:cs="Arial"/>
                <w:sz w:val="20"/>
                <w:szCs w:val="20"/>
              </w:rPr>
            </w:pPr>
            <w:r w:rsidRPr="006219AD">
              <w:rPr>
                <w:rFonts w:ascii="Arial" w:hAnsi="Arial" w:cs="Arial"/>
                <w:sz w:val="20"/>
                <w:szCs w:val="20"/>
              </w:rPr>
              <w:t>Методы диагностики и мониторинга электрических машин (генераторы, трансформаторы, двигатели). Методики и приборы для обследования. Контролируемые параметры</w:t>
            </w:r>
          </w:p>
        </w:tc>
        <w:tc>
          <w:tcPr>
            <w:tcW w:w="1355" w:type="pct"/>
          </w:tcPr>
          <w:p w:rsidR="00B141C7" w:rsidRPr="006219AD" w:rsidRDefault="00B141C7" w:rsidP="00B14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Альберт </w:t>
            </w:r>
            <w:r w:rsidRPr="006219AD">
              <w:rPr>
                <w:rFonts w:ascii="Arial" w:hAnsi="Arial" w:cs="Arial"/>
                <w:sz w:val="20"/>
                <w:szCs w:val="20"/>
              </w:rPr>
              <w:t>Данилин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219AD">
              <w:rPr>
                <w:rFonts w:ascii="Arial" w:hAnsi="Arial" w:cs="Arial"/>
                <w:sz w:val="20"/>
                <w:szCs w:val="20"/>
              </w:rPr>
              <w:t xml:space="preserve"> инженер</w:t>
            </w:r>
          </w:p>
        </w:tc>
      </w:tr>
      <w:tr w:rsidR="00B141C7" w:rsidRPr="006219AD" w:rsidTr="00B141C7">
        <w:trPr>
          <w:gridAfter w:val="1"/>
          <w:wAfter w:w="3" w:type="pct"/>
        </w:trPr>
        <w:tc>
          <w:tcPr>
            <w:tcW w:w="906" w:type="pct"/>
          </w:tcPr>
          <w:p w:rsidR="00B141C7" w:rsidRPr="006219AD" w:rsidRDefault="00B141C7" w:rsidP="00B141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14.05 – 14.15</w:t>
            </w:r>
          </w:p>
        </w:tc>
        <w:tc>
          <w:tcPr>
            <w:tcW w:w="1207" w:type="pct"/>
          </w:tcPr>
          <w:p w:rsidR="00B141C7" w:rsidRPr="006219AD" w:rsidRDefault="00B141C7" w:rsidP="00B141C7">
            <w:pPr>
              <w:rPr>
                <w:rFonts w:ascii="Arial" w:hAnsi="Arial" w:cs="Arial"/>
                <w:sz w:val="20"/>
                <w:szCs w:val="20"/>
              </w:rPr>
            </w:pPr>
            <w:r w:rsidRPr="006219AD">
              <w:rPr>
                <w:rFonts w:ascii="Arial" w:hAnsi="Arial" w:cs="Arial"/>
                <w:sz w:val="20"/>
                <w:szCs w:val="20"/>
              </w:rPr>
              <w:t>Ставропольская ГРЭС</w:t>
            </w:r>
          </w:p>
        </w:tc>
        <w:tc>
          <w:tcPr>
            <w:tcW w:w="1529" w:type="pct"/>
          </w:tcPr>
          <w:p w:rsidR="00B141C7" w:rsidRPr="006219AD" w:rsidRDefault="00B141C7" w:rsidP="00B141C7">
            <w:pPr>
              <w:rPr>
                <w:rFonts w:ascii="Arial" w:hAnsi="Arial" w:cs="Arial"/>
                <w:sz w:val="20"/>
                <w:szCs w:val="20"/>
              </w:rPr>
            </w:pPr>
            <w:r w:rsidRPr="006219AD">
              <w:rPr>
                <w:rFonts w:ascii="Arial" w:hAnsi="Arial" w:cs="Arial"/>
                <w:sz w:val="20"/>
                <w:szCs w:val="20"/>
              </w:rPr>
              <w:t>Обеспечение эксплуатационной надежности роторного оборудования электростанции в условиях действующих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19AD">
              <w:rPr>
                <w:rFonts w:ascii="Arial" w:hAnsi="Arial" w:cs="Arial"/>
                <w:sz w:val="20"/>
                <w:szCs w:val="20"/>
              </w:rPr>
              <w:t>правил энергорынков</w:t>
            </w:r>
          </w:p>
        </w:tc>
        <w:tc>
          <w:tcPr>
            <w:tcW w:w="1355" w:type="pct"/>
          </w:tcPr>
          <w:p w:rsidR="00B141C7" w:rsidRPr="006219AD" w:rsidRDefault="00B141C7" w:rsidP="00B141C7">
            <w:pPr>
              <w:rPr>
                <w:rFonts w:ascii="Arial" w:hAnsi="Arial" w:cs="Arial"/>
                <w:sz w:val="20"/>
                <w:szCs w:val="20"/>
              </w:rPr>
            </w:pPr>
            <w:r w:rsidRPr="006219AD">
              <w:rPr>
                <w:rFonts w:ascii="Arial" w:hAnsi="Arial" w:cs="Arial"/>
                <w:sz w:val="20"/>
                <w:szCs w:val="20"/>
              </w:rPr>
              <w:t xml:space="preserve">Геннадий </w:t>
            </w:r>
            <w:proofErr w:type="spellStart"/>
            <w:r w:rsidRPr="006219AD">
              <w:rPr>
                <w:rFonts w:ascii="Arial" w:hAnsi="Arial" w:cs="Arial"/>
                <w:sz w:val="20"/>
                <w:szCs w:val="20"/>
              </w:rPr>
              <w:t>Дебринов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н</w:t>
            </w:r>
            <w:r w:rsidRPr="006219AD">
              <w:rPr>
                <w:rFonts w:ascii="Arial" w:hAnsi="Arial" w:cs="Arial"/>
                <w:sz w:val="20"/>
                <w:szCs w:val="20"/>
              </w:rPr>
              <w:t>ачальник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19AD">
              <w:rPr>
                <w:rFonts w:ascii="Arial" w:hAnsi="Arial" w:cs="Arial"/>
                <w:sz w:val="20"/>
                <w:szCs w:val="20"/>
              </w:rPr>
              <w:t xml:space="preserve">группы </w:t>
            </w:r>
            <w:proofErr w:type="spellStart"/>
            <w:r w:rsidRPr="006219AD">
              <w:rPr>
                <w:rFonts w:ascii="Arial" w:hAnsi="Arial" w:cs="Arial"/>
                <w:sz w:val="20"/>
                <w:szCs w:val="20"/>
              </w:rPr>
              <w:t>вибродиагностики</w:t>
            </w:r>
            <w:proofErr w:type="spellEnd"/>
            <w:r w:rsidRPr="006219AD">
              <w:rPr>
                <w:rFonts w:ascii="Arial" w:hAnsi="Arial" w:cs="Arial"/>
                <w:sz w:val="20"/>
                <w:szCs w:val="20"/>
              </w:rPr>
              <w:t xml:space="preserve"> ЦНИ</w:t>
            </w:r>
            <w:r>
              <w:rPr>
                <w:rFonts w:ascii="Arial" w:hAnsi="Arial" w:cs="Arial"/>
                <w:sz w:val="20"/>
                <w:szCs w:val="20"/>
              </w:rPr>
              <w:t xml:space="preserve"> (г. Ставрополь) </w:t>
            </w:r>
          </w:p>
        </w:tc>
      </w:tr>
      <w:tr w:rsidR="00B141C7" w:rsidRPr="006219AD" w:rsidTr="00B141C7">
        <w:trPr>
          <w:gridAfter w:val="1"/>
          <w:wAfter w:w="3" w:type="pct"/>
        </w:trPr>
        <w:tc>
          <w:tcPr>
            <w:tcW w:w="906" w:type="pct"/>
          </w:tcPr>
          <w:p w:rsidR="00B141C7" w:rsidRDefault="00B141C7" w:rsidP="00B141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14.15 – 14.25</w:t>
            </w:r>
          </w:p>
        </w:tc>
        <w:tc>
          <w:tcPr>
            <w:tcW w:w="1207" w:type="pct"/>
          </w:tcPr>
          <w:p w:rsidR="00B141C7" w:rsidRPr="006219AD" w:rsidRDefault="00B141C7" w:rsidP="00B141C7">
            <w:pPr>
              <w:rPr>
                <w:rFonts w:ascii="Arial" w:hAnsi="Arial" w:cs="Arial"/>
                <w:sz w:val="20"/>
                <w:szCs w:val="20"/>
              </w:rPr>
            </w:pPr>
            <w:r w:rsidRPr="006219AD">
              <w:rPr>
                <w:rFonts w:ascii="Arial" w:hAnsi="Arial" w:cs="Arial"/>
                <w:sz w:val="20"/>
                <w:szCs w:val="20"/>
              </w:rPr>
              <w:t>ИЦ «</w:t>
            </w:r>
            <w:proofErr w:type="spellStart"/>
            <w:r w:rsidRPr="006219AD">
              <w:rPr>
                <w:rFonts w:ascii="Arial" w:hAnsi="Arial" w:cs="Arial"/>
                <w:sz w:val="20"/>
                <w:szCs w:val="20"/>
              </w:rPr>
              <w:t>Энергопрогресс</w:t>
            </w:r>
            <w:proofErr w:type="spellEnd"/>
            <w:r w:rsidRPr="006219AD">
              <w:rPr>
                <w:rFonts w:ascii="Arial" w:hAnsi="Arial" w:cs="Arial"/>
                <w:sz w:val="20"/>
                <w:szCs w:val="20"/>
              </w:rPr>
              <w:t>», химическая служба</w:t>
            </w:r>
          </w:p>
        </w:tc>
        <w:tc>
          <w:tcPr>
            <w:tcW w:w="1529" w:type="pct"/>
          </w:tcPr>
          <w:p w:rsidR="00B141C7" w:rsidRPr="006219AD" w:rsidRDefault="00B141C7" w:rsidP="00B141C7">
            <w:pPr>
              <w:rPr>
                <w:rFonts w:ascii="Arial" w:hAnsi="Arial" w:cs="Arial"/>
                <w:sz w:val="20"/>
                <w:szCs w:val="20"/>
              </w:rPr>
            </w:pPr>
            <w:r w:rsidRPr="006219AD">
              <w:rPr>
                <w:rFonts w:ascii="Arial" w:hAnsi="Arial" w:cs="Arial"/>
                <w:sz w:val="20"/>
                <w:szCs w:val="20"/>
              </w:rPr>
              <w:t>Определение общего органического углерода в производственных потоках ТЭС</w:t>
            </w:r>
          </w:p>
        </w:tc>
        <w:tc>
          <w:tcPr>
            <w:tcW w:w="1355" w:type="pct"/>
          </w:tcPr>
          <w:p w:rsidR="00B141C7" w:rsidRPr="006219AD" w:rsidRDefault="00B141C7" w:rsidP="00B14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Рашида </w:t>
            </w:r>
            <w:r w:rsidRPr="006219AD">
              <w:rPr>
                <w:rFonts w:ascii="Arial" w:hAnsi="Arial" w:cs="Arial"/>
                <w:sz w:val="20"/>
                <w:szCs w:val="20"/>
              </w:rPr>
              <w:t>Низамеева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219AD">
              <w:rPr>
                <w:rFonts w:ascii="Arial" w:hAnsi="Arial" w:cs="Arial"/>
                <w:sz w:val="20"/>
                <w:szCs w:val="20"/>
              </w:rPr>
              <w:t xml:space="preserve"> ведущий специалист </w:t>
            </w:r>
            <w:r>
              <w:rPr>
                <w:rFonts w:ascii="Arial" w:hAnsi="Arial" w:cs="Arial"/>
                <w:sz w:val="20"/>
                <w:szCs w:val="20"/>
              </w:rPr>
              <w:t>химической лаборатории</w:t>
            </w:r>
          </w:p>
        </w:tc>
      </w:tr>
      <w:tr w:rsidR="00B141C7" w:rsidRPr="006219AD" w:rsidTr="00B141C7">
        <w:trPr>
          <w:gridAfter w:val="1"/>
          <w:wAfter w:w="3" w:type="pct"/>
        </w:trPr>
        <w:tc>
          <w:tcPr>
            <w:tcW w:w="906" w:type="pct"/>
          </w:tcPr>
          <w:p w:rsidR="00B141C7" w:rsidRPr="006219AD" w:rsidRDefault="00B141C7" w:rsidP="00B141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14.25 – 14.35</w:t>
            </w:r>
          </w:p>
        </w:tc>
        <w:tc>
          <w:tcPr>
            <w:tcW w:w="1207" w:type="pct"/>
          </w:tcPr>
          <w:p w:rsidR="00B141C7" w:rsidRPr="006219AD" w:rsidRDefault="00B141C7" w:rsidP="00B141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Hlk4071444"/>
            <w:r w:rsidRPr="006219AD">
              <w:rPr>
                <w:rFonts w:ascii="Arial" w:eastAsia="Times New Roman" w:hAnsi="Arial" w:cs="Arial"/>
                <w:sz w:val="20"/>
                <w:szCs w:val="20"/>
              </w:rPr>
              <w:t>ЗАО «</w:t>
            </w:r>
            <w:proofErr w:type="spellStart"/>
            <w:r w:rsidRPr="006219AD">
              <w:rPr>
                <w:rFonts w:ascii="Arial" w:eastAsia="Times New Roman" w:hAnsi="Arial" w:cs="Arial"/>
                <w:sz w:val="20"/>
                <w:szCs w:val="20"/>
              </w:rPr>
              <w:t>Полиинформ</w:t>
            </w:r>
            <w:proofErr w:type="spellEnd"/>
            <w:r w:rsidRPr="006219AD">
              <w:rPr>
                <w:rFonts w:ascii="Arial" w:eastAsia="Times New Roman" w:hAnsi="Arial" w:cs="Arial"/>
                <w:sz w:val="20"/>
                <w:szCs w:val="20"/>
              </w:rPr>
              <w:t>»</w:t>
            </w:r>
            <w:bookmarkEnd w:id="0"/>
          </w:p>
        </w:tc>
        <w:tc>
          <w:tcPr>
            <w:tcW w:w="1529" w:type="pct"/>
          </w:tcPr>
          <w:p w:rsidR="00B141C7" w:rsidRPr="006219AD" w:rsidRDefault="00B141C7" w:rsidP="00B141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40D83">
              <w:rPr>
                <w:rFonts w:ascii="Arial" w:hAnsi="Arial" w:cs="Arial"/>
                <w:sz w:val="20"/>
                <w:szCs w:val="20"/>
              </w:rPr>
              <w:t xml:space="preserve">Бесконтактная и </w:t>
            </w:r>
            <w:proofErr w:type="spellStart"/>
            <w:r w:rsidRPr="00540D83">
              <w:rPr>
                <w:rFonts w:ascii="Arial" w:hAnsi="Arial" w:cs="Arial"/>
                <w:sz w:val="20"/>
                <w:szCs w:val="20"/>
              </w:rPr>
              <w:t>субконтактная</w:t>
            </w:r>
            <w:proofErr w:type="spellEnd"/>
            <w:r w:rsidRPr="00540D83">
              <w:rPr>
                <w:rFonts w:ascii="Arial" w:hAnsi="Arial" w:cs="Arial"/>
                <w:sz w:val="20"/>
                <w:szCs w:val="20"/>
              </w:rPr>
              <w:t xml:space="preserve"> диагностика трубопроводов</w:t>
            </w:r>
          </w:p>
        </w:tc>
        <w:tc>
          <w:tcPr>
            <w:tcW w:w="1355" w:type="pct"/>
          </w:tcPr>
          <w:p w:rsidR="0095539D" w:rsidRDefault="00B141C7" w:rsidP="00B141C7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4071479"/>
            <w:r w:rsidRPr="0052507C">
              <w:rPr>
                <w:rFonts w:ascii="Arial" w:hAnsi="Arial" w:cs="Arial"/>
                <w:sz w:val="20"/>
                <w:szCs w:val="20"/>
              </w:rPr>
              <w:t xml:space="preserve">Александр </w:t>
            </w:r>
            <w:proofErr w:type="spellStart"/>
            <w:r w:rsidR="0095539D" w:rsidRPr="0052507C">
              <w:rPr>
                <w:rFonts w:ascii="Arial" w:hAnsi="Arial" w:cs="Arial"/>
                <w:sz w:val="20"/>
                <w:szCs w:val="20"/>
              </w:rPr>
              <w:t>Проказин</w:t>
            </w:r>
            <w:proofErr w:type="spellEnd"/>
            <w:r w:rsidRPr="0052507C">
              <w:rPr>
                <w:rFonts w:ascii="Arial" w:hAnsi="Arial" w:cs="Arial"/>
                <w:sz w:val="20"/>
                <w:szCs w:val="20"/>
              </w:rPr>
              <w:t>, технический директор</w:t>
            </w:r>
          </w:p>
          <w:p w:rsidR="00B141C7" w:rsidRPr="00E41180" w:rsidRDefault="00B141C7" w:rsidP="00B141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(г. Санкт-Петербург)</w:t>
            </w:r>
            <w:bookmarkEnd w:id="1"/>
            <w:r w:rsidR="009553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141C7" w:rsidRPr="006219AD" w:rsidTr="00B141C7">
        <w:trPr>
          <w:gridAfter w:val="1"/>
          <w:wAfter w:w="3" w:type="pct"/>
        </w:trPr>
        <w:tc>
          <w:tcPr>
            <w:tcW w:w="906" w:type="pct"/>
          </w:tcPr>
          <w:p w:rsidR="00B141C7" w:rsidRPr="006219AD" w:rsidRDefault="00B141C7" w:rsidP="00B14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14.35 – 14.45</w:t>
            </w:r>
          </w:p>
        </w:tc>
        <w:tc>
          <w:tcPr>
            <w:tcW w:w="1207" w:type="pct"/>
          </w:tcPr>
          <w:p w:rsidR="00B141C7" w:rsidRPr="006219AD" w:rsidRDefault="00B141C7" w:rsidP="00B141C7">
            <w:pPr>
              <w:rPr>
                <w:rFonts w:ascii="Arial" w:hAnsi="Arial" w:cs="Arial"/>
                <w:sz w:val="20"/>
                <w:szCs w:val="20"/>
              </w:rPr>
            </w:pPr>
            <w:r w:rsidRPr="006219AD">
              <w:rPr>
                <w:rFonts w:ascii="Arial" w:hAnsi="Arial" w:cs="Arial"/>
                <w:sz w:val="20"/>
                <w:szCs w:val="20"/>
              </w:rPr>
              <w:t>ИЦ «</w:t>
            </w:r>
            <w:proofErr w:type="spellStart"/>
            <w:r w:rsidRPr="006219AD">
              <w:rPr>
                <w:rFonts w:ascii="Arial" w:hAnsi="Arial" w:cs="Arial"/>
                <w:sz w:val="20"/>
                <w:szCs w:val="20"/>
              </w:rPr>
              <w:t>Энергопрогресс</w:t>
            </w:r>
            <w:proofErr w:type="spellEnd"/>
            <w:r w:rsidRPr="006219AD">
              <w:rPr>
                <w:rFonts w:ascii="Arial" w:hAnsi="Arial" w:cs="Arial"/>
                <w:sz w:val="20"/>
                <w:szCs w:val="20"/>
              </w:rPr>
              <w:t xml:space="preserve">», служба экспертизы зданий и сооружений </w:t>
            </w:r>
          </w:p>
        </w:tc>
        <w:tc>
          <w:tcPr>
            <w:tcW w:w="1529" w:type="pct"/>
          </w:tcPr>
          <w:p w:rsidR="00B141C7" w:rsidRPr="006219AD" w:rsidRDefault="00B141C7" w:rsidP="00B141C7">
            <w:pPr>
              <w:rPr>
                <w:rFonts w:ascii="Arial" w:hAnsi="Arial" w:cs="Arial"/>
                <w:sz w:val="20"/>
                <w:szCs w:val="20"/>
              </w:rPr>
            </w:pPr>
            <w:r w:rsidRPr="006219AD">
              <w:rPr>
                <w:rFonts w:ascii="Arial" w:hAnsi="Arial" w:cs="Arial"/>
                <w:sz w:val="20"/>
                <w:szCs w:val="20"/>
              </w:rPr>
              <w:t xml:space="preserve">Современные методы диагностики </w:t>
            </w:r>
            <w:r>
              <w:rPr>
                <w:rFonts w:ascii="Arial" w:hAnsi="Arial" w:cs="Arial"/>
                <w:sz w:val="20"/>
                <w:szCs w:val="20"/>
              </w:rPr>
              <w:t>воздушных линий</w:t>
            </w:r>
          </w:p>
        </w:tc>
        <w:tc>
          <w:tcPr>
            <w:tcW w:w="1355" w:type="pct"/>
          </w:tcPr>
          <w:p w:rsidR="00B141C7" w:rsidRPr="006219AD" w:rsidRDefault="00B141C7" w:rsidP="00B14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Леонид </w:t>
            </w:r>
            <w:r w:rsidRPr="006219AD">
              <w:rPr>
                <w:rFonts w:ascii="Arial" w:hAnsi="Arial" w:cs="Arial"/>
                <w:sz w:val="20"/>
                <w:szCs w:val="20"/>
              </w:rPr>
              <w:t>Юдин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219AD">
              <w:rPr>
                <w:rFonts w:ascii="Arial" w:hAnsi="Arial" w:cs="Arial"/>
                <w:sz w:val="20"/>
                <w:szCs w:val="20"/>
              </w:rPr>
              <w:t xml:space="preserve"> начальник отдела </w:t>
            </w:r>
            <w:r>
              <w:rPr>
                <w:rFonts w:ascii="Arial" w:hAnsi="Arial" w:cs="Arial"/>
                <w:sz w:val="20"/>
                <w:szCs w:val="20"/>
              </w:rPr>
              <w:t>воздушных линий</w:t>
            </w:r>
          </w:p>
        </w:tc>
      </w:tr>
      <w:tr w:rsidR="00B141C7" w:rsidRPr="006219AD" w:rsidTr="00B141C7">
        <w:trPr>
          <w:gridAfter w:val="1"/>
          <w:wAfter w:w="3" w:type="pct"/>
          <w:trHeight w:val="702"/>
        </w:trPr>
        <w:tc>
          <w:tcPr>
            <w:tcW w:w="906" w:type="pct"/>
          </w:tcPr>
          <w:p w:rsidR="00B141C7" w:rsidRPr="006219AD" w:rsidRDefault="00B141C7" w:rsidP="00B141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14.45 – 14.55</w:t>
            </w:r>
          </w:p>
        </w:tc>
        <w:tc>
          <w:tcPr>
            <w:tcW w:w="1207" w:type="pct"/>
          </w:tcPr>
          <w:p w:rsidR="00B141C7" w:rsidRPr="006219AD" w:rsidRDefault="00B141C7" w:rsidP="00B141C7">
            <w:pPr>
              <w:rPr>
                <w:rFonts w:ascii="Arial" w:hAnsi="Arial" w:cs="Arial"/>
                <w:sz w:val="20"/>
                <w:szCs w:val="20"/>
              </w:rPr>
            </w:pPr>
            <w:r w:rsidRPr="006219AD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6219AD">
              <w:rPr>
                <w:rFonts w:ascii="Arial" w:hAnsi="Arial" w:cs="Arial"/>
                <w:sz w:val="20"/>
                <w:szCs w:val="20"/>
              </w:rPr>
              <w:t>Газпроект</w:t>
            </w:r>
            <w:proofErr w:type="spellEnd"/>
            <w:r w:rsidRPr="006219AD">
              <w:rPr>
                <w:rFonts w:ascii="Arial" w:hAnsi="Arial" w:cs="Arial"/>
                <w:sz w:val="20"/>
                <w:szCs w:val="20"/>
              </w:rPr>
              <w:t xml:space="preserve"> ДКС»</w:t>
            </w:r>
          </w:p>
        </w:tc>
        <w:tc>
          <w:tcPr>
            <w:tcW w:w="1529" w:type="pct"/>
          </w:tcPr>
          <w:p w:rsidR="00B141C7" w:rsidRPr="006219AD" w:rsidRDefault="00B141C7" w:rsidP="00B141C7">
            <w:pPr>
              <w:spacing w:after="160" w:line="254" w:lineRule="auto"/>
              <w:rPr>
                <w:rFonts w:ascii="Arial" w:hAnsi="Arial" w:cs="Arial"/>
                <w:sz w:val="20"/>
                <w:szCs w:val="20"/>
              </w:rPr>
            </w:pPr>
            <w:r w:rsidRPr="006219AD">
              <w:rPr>
                <w:rFonts w:ascii="Arial" w:hAnsi="Arial" w:cs="Arial"/>
                <w:sz w:val="20"/>
                <w:szCs w:val="20"/>
              </w:rPr>
              <w:t>Экспертиза, диагностика и мониторинг трубопроводных систем. Опыт внедрения</w:t>
            </w:r>
          </w:p>
        </w:tc>
        <w:tc>
          <w:tcPr>
            <w:tcW w:w="1355" w:type="pct"/>
          </w:tcPr>
          <w:p w:rsidR="0095539D" w:rsidRDefault="00B141C7" w:rsidP="00B141C7">
            <w:pPr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6219AD">
              <w:rPr>
                <w:rFonts w:ascii="Arial" w:hAnsi="Arial" w:cs="Arial"/>
                <w:sz w:val="20"/>
                <w:szCs w:val="20"/>
              </w:rPr>
              <w:t>Вадим Аржанов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219AD">
              <w:rPr>
                <w:rFonts w:ascii="Arial" w:hAnsi="Arial" w:cs="Arial"/>
                <w:sz w:val="20"/>
                <w:szCs w:val="20"/>
              </w:rPr>
              <w:t xml:space="preserve"> заместитель директора по производству</w:t>
            </w:r>
          </w:p>
          <w:p w:rsidR="00B141C7" w:rsidRPr="006219AD" w:rsidRDefault="00B141C7" w:rsidP="00B141C7">
            <w:pPr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(г. Санкт-Петербург) </w:t>
            </w:r>
          </w:p>
        </w:tc>
      </w:tr>
      <w:tr w:rsidR="00B141C7" w:rsidRPr="006219AD" w:rsidTr="00B141C7">
        <w:trPr>
          <w:gridAfter w:val="1"/>
          <w:wAfter w:w="3" w:type="pct"/>
        </w:trPr>
        <w:tc>
          <w:tcPr>
            <w:tcW w:w="906" w:type="pct"/>
          </w:tcPr>
          <w:p w:rsidR="00B141C7" w:rsidRPr="006219AD" w:rsidRDefault="00B141C7" w:rsidP="00B14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14.55 – 15.05</w:t>
            </w:r>
          </w:p>
        </w:tc>
        <w:tc>
          <w:tcPr>
            <w:tcW w:w="1207" w:type="pct"/>
          </w:tcPr>
          <w:p w:rsidR="00B141C7" w:rsidRPr="006219AD" w:rsidRDefault="00B141C7" w:rsidP="00B141C7">
            <w:pPr>
              <w:rPr>
                <w:rFonts w:ascii="Arial" w:hAnsi="Arial" w:cs="Arial"/>
                <w:sz w:val="20"/>
                <w:szCs w:val="20"/>
              </w:rPr>
            </w:pPr>
            <w:r w:rsidRPr="006219AD">
              <w:rPr>
                <w:rFonts w:ascii="Arial" w:hAnsi="Arial" w:cs="Arial"/>
                <w:sz w:val="20"/>
                <w:szCs w:val="20"/>
              </w:rPr>
              <w:t>ИЦ «</w:t>
            </w:r>
            <w:proofErr w:type="spellStart"/>
            <w:r w:rsidRPr="006219AD">
              <w:rPr>
                <w:rFonts w:ascii="Arial" w:hAnsi="Arial" w:cs="Arial"/>
                <w:sz w:val="20"/>
                <w:szCs w:val="20"/>
              </w:rPr>
              <w:t>Энергопрогресс</w:t>
            </w:r>
            <w:proofErr w:type="spellEnd"/>
            <w:r w:rsidRPr="006219AD">
              <w:rPr>
                <w:rFonts w:ascii="Arial" w:hAnsi="Arial" w:cs="Arial"/>
                <w:sz w:val="20"/>
                <w:szCs w:val="20"/>
              </w:rPr>
              <w:t xml:space="preserve">», </w:t>
            </w:r>
            <w:r w:rsidRPr="006219AD">
              <w:rPr>
                <w:rFonts w:ascii="Arial" w:hAnsi="Arial" w:cs="Arial"/>
                <w:sz w:val="20"/>
                <w:szCs w:val="20"/>
              </w:rPr>
              <w:lastRenderedPageBreak/>
              <w:t xml:space="preserve">служба энергоэффективности </w:t>
            </w:r>
          </w:p>
        </w:tc>
        <w:tc>
          <w:tcPr>
            <w:tcW w:w="1529" w:type="pct"/>
          </w:tcPr>
          <w:p w:rsidR="00B141C7" w:rsidRPr="006219AD" w:rsidRDefault="00B141C7" w:rsidP="00B141C7">
            <w:pPr>
              <w:rPr>
                <w:rFonts w:ascii="Arial" w:hAnsi="Arial" w:cs="Arial"/>
                <w:sz w:val="20"/>
                <w:szCs w:val="20"/>
              </w:rPr>
            </w:pPr>
            <w:r w:rsidRPr="006219AD">
              <w:rPr>
                <w:rFonts w:ascii="Arial" w:hAnsi="Arial" w:cs="Arial"/>
                <w:sz w:val="20"/>
                <w:szCs w:val="20"/>
              </w:rPr>
              <w:lastRenderedPageBreak/>
              <w:t>Энергосбережение и качество электрической энергии</w:t>
            </w:r>
          </w:p>
          <w:p w:rsidR="00B141C7" w:rsidRPr="006219AD" w:rsidRDefault="00B141C7" w:rsidP="00B1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pct"/>
          </w:tcPr>
          <w:p w:rsidR="00B141C7" w:rsidRPr="006219AD" w:rsidRDefault="00B141C7" w:rsidP="00B14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Владислав </w:t>
            </w:r>
            <w:r w:rsidRPr="006219AD">
              <w:rPr>
                <w:rFonts w:ascii="Arial" w:hAnsi="Arial" w:cs="Arial"/>
                <w:sz w:val="20"/>
                <w:szCs w:val="20"/>
              </w:rPr>
              <w:t>Юдин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219AD">
              <w:rPr>
                <w:rFonts w:ascii="Arial" w:hAnsi="Arial" w:cs="Arial"/>
                <w:sz w:val="20"/>
                <w:szCs w:val="20"/>
              </w:rPr>
              <w:t xml:space="preserve"> начальник </w:t>
            </w:r>
            <w:r>
              <w:rPr>
                <w:rFonts w:ascii="Arial" w:hAnsi="Arial" w:cs="Arial"/>
                <w:sz w:val="20"/>
                <w:szCs w:val="20"/>
              </w:rPr>
              <w:t>службы</w:t>
            </w:r>
          </w:p>
        </w:tc>
      </w:tr>
      <w:tr w:rsidR="00B141C7" w:rsidRPr="006219AD" w:rsidTr="00B141C7">
        <w:trPr>
          <w:gridAfter w:val="1"/>
          <w:wAfter w:w="3" w:type="pct"/>
        </w:trPr>
        <w:tc>
          <w:tcPr>
            <w:tcW w:w="906" w:type="pct"/>
          </w:tcPr>
          <w:p w:rsidR="00B141C7" w:rsidRPr="006219AD" w:rsidRDefault="00B141C7" w:rsidP="00B141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15.05 – 15.15</w:t>
            </w:r>
          </w:p>
        </w:tc>
        <w:tc>
          <w:tcPr>
            <w:tcW w:w="1207" w:type="pct"/>
          </w:tcPr>
          <w:p w:rsidR="00B141C7" w:rsidRPr="006219AD" w:rsidRDefault="00B141C7" w:rsidP="00B141C7">
            <w:pPr>
              <w:rPr>
                <w:rFonts w:ascii="Arial" w:hAnsi="Arial" w:cs="Arial"/>
                <w:sz w:val="20"/>
                <w:szCs w:val="20"/>
              </w:rPr>
            </w:pPr>
            <w:r w:rsidRPr="006219AD">
              <w:rPr>
                <w:rFonts w:ascii="Arial" w:hAnsi="Arial" w:cs="Arial"/>
                <w:sz w:val="20"/>
                <w:szCs w:val="20"/>
              </w:rPr>
              <w:t>АО «ПЕРГАМ-ИНЖИНИРИНГ»</w:t>
            </w:r>
          </w:p>
        </w:tc>
        <w:tc>
          <w:tcPr>
            <w:tcW w:w="1529" w:type="pct"/>
          </w:tcPr>
          <w:p w:rsidR="00B141C7" w:rsidRPr="006219AD" w:rsidRDefault="00B141C7" w:rsidP="00B141C7">
            <w:pPr>
              <w:spacing w:after="160" w:line="254" w:lineRule="auto"/>
              <w:rPr>
                <w:rFonts w:ascii="Arial" w:hAnsi="Arial" w:cs="Arial"/>
                <w:sz w:val="20"/>
                <w:szCs w:val="20"/>
              </w:rPr>
            </w:pPr>
            <w:r w:rsidRPr="006219AD">
              <w:rPr>
                <w:rFonts w:ascii="Arial" w:hAnsi="Arial" w:cs="Arial"/>
                <w:sz w:val="20"/>
                <w:szCs w:val="20"/>
              </w:rPr>
              <w:t>Инновационное оборудование для диагностики основного и вспомогательного оборудования электрических станци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</w:p>
        </w:tc>
        <w:tc>
          <w:tcPr>
            <w:tcW w:w="1355" w:type="pct"/>
          </w:tcPr>
          <w:p w:rsidR="00B141C7" w:rsidRPr="006219AD" w:rsidRDefault="00B141C7" w:rsidP="00B141C7">
            <w:pPr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6219AD">
              <w:rPr>
                <w:rFonts w:ascii="Arial" w:hAnsi="Arial" w:cs="Arial"/>
                <w:sz w:val="20"/>
                <w:szCs w:val="20"/>
              </w:rPr>
              <w:t>Информация уточняется</w:t>
            </w:r>
            <w:r>
              <w:rPr>
                <w:rFonts w:ascii="Arial" w:hAnsi="Arial" w:cs="Arial"/>
                <w:sz w:val="20"/>
                <w:szCs w:val="20"/>
              </w:rPr>
              <w:t xml:space="preserve"> (г. Москва) </w:t>
            </w:r>
          </w:p>
        </w:tc>
      </w:tr>
      <w:tr w:rsidR="00B141C7" w:rsidRPr="006219AD" w:rsidTr="00B141C7">
        <w:trPr>
          <w:gridAfter w:val="1"/>
          <w:wAfter w:w="3" w:type="pct"/>
        </w:trPr>
        <w:tc>
          <w:tcPr>
            <w:tcW w:w="906" w:type="pct"/>
          </w:tcPr>
          <w:p w:rsidR="00B141C7" w:rsidRDefault="00B141C7" w:rsidP="00B141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15.15 – 15.25</w:t>
            </w:r>
          </w:p>
        </w:tc>
        <w:tc>
          <w:tcPr>
            <w:tcW w:w="1207" w:type="pct"/>
          </w:tcPr>
          <w:p w:rsidR="00B141C7" w:rsidRPr="006219AD" w:rsidRDefault="00B141C7" w:rsidP="00B141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9AD">
              <w:rPr>
                <w:rFonts w:ascii="Arial" w:eastAsia="Times New Roman" w:hAnsi="Arial" w:cs="Arial"/>
                <w:sz w:val="20"/>
                <w:szCs w:val="20"/>
              </w:rPr>
              <w:t>НПП «</w:t>
            </w:r>
            <w:proofErr w:type="spellStart"/>
            <w:r w:rsidRPr="006219AD">
              <w:rPr>
                <w:rFonts w:ascii="Arial" w:eastAsia="Times New Roman" w:hAnsi="Arial" w:cs="Arial"/>
                <w:sz w:val="20"/>
                <w:szCs w:val="20"/>
              </w:rPr>
              <w:t>Сакоса</w:t>
            </w:r>
            <w:proofErr w:type="spellEnd"/>
            <w:r w:rsidRPr="006219AD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1529" w:type="pct"/>
          </w:tcPr>
          <w:p w:rsidR="00B141C7" w:rsidRPr="006219AD" w:rsidRDefault="00B141C7" w:rsidP="00B141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9AD">
              <w:rPr>
                <w:rFonts w:ascii="Arial" w:eastAsia="Times New Roman" w:hAnsi="Arial" w:cs="Arial"/>
                <w:sz w:val="20"/>
                <w:szCs w:val="20"/>
              </w:rPr>
              <w:t>Устройство для определения степени полимеризации бумажной изоляции силовых трансформаторов</w:t>
            </w:r>
          </w:p>
        </w:tc>
        <w:tc>
          <w:tcPr>
            <w:tcW w:w="1355" w:type="pct"/>
          </w:tcPr>
          <w:p w:rsidR="00B141C7" w:rsidRPr="0014676C" w:rsidRDefault="00B141C7" w:rsidP="00B141C7">
            <w:pPr>
              <w:pStyle w:val="a4"/>
              <w:tabs>
                <w:tab w:val="left" w:pos="217"/>
              </w:tabs>
              <w:autoSpaceDE w:val="0"/>
              <w:autoSpaceDN w:val="0"/>
              <w:adjustRightInd w:val="0"/>
              <w:ind w:left="32"/>
              <w:rPr>
                <w:rFonts w:ascii="Arial" w:eastAsia="Times New Roman" w:hAnsi="Arial" w:cs="Arial"/>
                <w:sz w:val="20"/>
                <w:szCs w:val="20"/>
              </w:rPr>
            </w:pPr>
            <w:r w:rsidRPr="0014676C">
              <w:rPr>
                <w:rFonts w:ascii="Arial" w:eastAsia="Times New Roman" w:hAnsi="Arial" w:cs="Arial"/>
                <w:sz w:val="20"/>
                <w:szCs w:val="20"/>
              </w:rPr>
              <w:t>Айдар Сабитов, генеральный директор</w:t>
            </w:r>
          </w:p>
          <w:p w:rsidR="00B141C7" w:rsidRPr="0014676C" w:rsidRDefault="00B141C7" w:rsidP="00B141C7">
            <w:pPr>
              <w:pStyle w:val="a4"/>
              <w:tabs>
                <w:tab w:val="left" w:pos="217"/>
              </w:tabs>
              <w:autoSpaceDE w:val="0"/>
              <w:autoSpaceDN w:val="0"/>
              <w:adjustRightInd w:val="0"/>
              <w:ind w:left="32"/>
              <w:rPr>
                <w:rFonts w:ascii="Arial" w:eastAsia="Times New Roman" w:hAnsi="Arial" w:cs="Arial"/>
                <w:sz w:val="20"/>
                <w:szCs w:val="20"/>
              </w:rPr>
            </w:pPr>
            <w:r w:rsidRPr="0014676C">
              <w:rPr>
                <w:rFonts w:ascii="Arial" w:eastAsia="Times New Roman" w:hAnsi="Arial" w:cs="Arial"/>
                <w:sz w:val="20"/>
                <w:szCs w:val="20"/>
              </w:rPr>
              <w:t>Владимир Козлов, КГЭУ, профессор кафедры «Электроэнергетические системы и сети»</w:t>
            </w:r>
          </w:p>
        </w:tc>
      </w:tr>
      <w:tr w:rsidR="00B141C7" w:rsidRPr="006219AD" w:rsidTr="00B141C7">
        <w:trPr>
          <w:gridAfter w:val="1"/>
          <w:wAfter w:w="3" w:type="pct"/>
          <w:trHeight w:val="945"/>
        </w:trPr>
        <w:tc>
          <w:tcPr>
            <w:tcW w:w="906" w:type="pct"/>
          </w:tcPr>
          <w:p w:rsidR="00B141C7" w:rsidRPr="006219AD" w:rsidRDefault="00B141C7" w:rsidP="00B141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15.25 – 15.35</w:t>
            </w:r>
          </w:p>
        </w:tc>
        <w:tc>
          <w:tcPr>
            <w:tcW w:w="1207" w:type="pct"/>
          </w:tcPr>
          <w:p w:rsidR="00B141C7" w:rsidRPr="006219AD" w:rsidRDefault="00B141C7" w:rsidP="00B141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9AD">
              <w:rPr>
                <w:rFonts w:ascii="Arial" w:eastAsia="Times New Roman" w:hAnsi="Arial" w:cs="Arial"/>
                <w:sz w:val="20"/>
                <w:szCs w:val="20"/>
              </w:rPr>
              <w:t>ООО Ассоциация «ВАСТ»</w:t>
            </w:r>
          </w:p>
        </w:tc>
        <w:tc>
          <w:tcPr>
            <w:tcW w:w="1529" w:type="pct"/>
          </w:tcPr>
          <w:p w:rsidR="00B141C7" w:rsidRPr="006219AD" w:rsidRDefault="00B141C7" w:rsidP="00B141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9AD">
              <w:rPr>
                <w:rFonts w:ascii="Arial" w:eastAsia="Times New Roman" w:hAnsi="Arial" w:cs="Arial"/>
                <w:sz w:val="20"/>
                <w:szCs w:val="20"/>
              </w:rPr>
              <w:t>Вибрационный мониторинг вращающихся машин и механизмов оборудования электрических станций</w:t>
            </w:r>
          </w:p>
        </w:tc>
        <w:tc>
          <w:tcPr>
            <w:tcW w:w="1355" w:type="pct"/>
          </w:tcPr>
          <w:p w:rsidR="0095539D" w:rsidRDefault="00B141C7" w:rsidP="00B141C7">
            <w:pPr>
              <w:pStyle w:val="a4"/>
              <w:tabs>
                <w:tab w:val="left" w:pos="217"/>
              </w:tabs>
              <w:autoSpaceDE w:val="0"/>
              <w:autoSpaceDN w:val="0"/>
              <w:adjustRightInd w:val="0"/>
              <w:ind w:left="32"/>
              <w:rPr>
                <w:rFonts w:ascii="Arial" w:eastAsia="Times New Roman" w:hAnsi="Arial" w:cs="Arial"/>
                <w:sz w:val="20"/>
                <w:szCs w:val="20"/>
              </w:rPr>
            </w:pPr>
            <w:r w:rsidRPr="0014676C">
              <w:rPr>
                <w:rFonts w:ascii="Arial" w:eastAsia="Times New Roman" w:hAnsi="Arial" w:cs="Arial"/>
                <w:sz w:val="20"/>
                <w:szCs w:val="20"/>
              </w:rPr>
              <w:t xml:space="preserve">Сергей </w:t>
            </w:r>
            <w:proofErr w:type="spellStart"/>
            <w:r w:rsidRPr="0014676C">
              <w:rPr>
                <w:rFonts w:ascii="Arial" w:eastAsia="Times New Roman" w:hAnsi="Arial" w:cs="Arial"/>
                <w:sz w:val="20"/>
                <w:szCs w:val="20"/>
              </w:rPr>
              <w:t>Хвостиченко</w:t>
            </w:r>
            <w:proofErr w:type="spellEnd"/>
            <w:r w:rsidRPr="0014676C">
              <w:rPr>
                <w:rFonts w:ascii="Arial" w:eastAsia="Times New Roman" w:hAnsi="Arial" w:cs="Arial"/>
                <w:sz w:val="20"/>
                <w:szCs w:val="20"/>
              </w:rPr>
              <w:t xml:space="preserve">, технический директор </w:t>
            </w:r>
          </w:p>
          <w:p w:rsidR="00B141C7" w:rsidRPr="0014676C" w:rsidRDefault="00B141C7" w:rsidP="00B141C7">
            <w:pPr>
              <w:pStyle w:val="a4"/>
              <w:tabs>
                <w:tab w:val="left" w:pos="217"/>
              </w:tabs>
              <w:autoSpaceDE w:val="0"/>
              <w:autoSpaceDN w:val="0"/>
              <w:adjustRightInd w:val="0"/>
              <w:ind w:left="3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(г. Санкт-Петербург)</w:t>
            </w:r>
          </w:p>
        </w:tc>
      </w:tr>
      <w:tr w:rsidR="00B141C7" w:rsidRPr="00C5377B" w:rsidTr="00B141C7">
        <w:trPr>
          <w:gridAfter w:val="1"/>
          <w:wAfter w:w="3" w:type="pct"/>
          <w:trHeight w:val="945"/>
        </w:trPr>
        <w:tc>
          <w:tcPr>
            <w:tcW w:w="906" w:type="pct"/>
          </w:tcPr>
          <w:p w:rsidR="00B141C7" w:rsidRPr="00C5377B" w:rsidRDefault="00B141C7" w:rsidP="00B141C7">
            <w:pPr>
              <w:rPr>
                <w:rFonts w:ascii="Arial" w:hAnsi="Arial" w:cs="Arial"/>
                <w:sz w:val="20"/>
                <w:szCs w:val="20"/>
              </w:rPr>
            </w:pPr>
            <w:r w:rsidRPr="00C5377B">
              <w:rPr>
                <w:rFonts w:ascii="Arial" w:eastAsia="Times New Roman" w:hAnsi="Arial" w:cs="Arial"/>
                <w:sz w:val="20"/>
                <w:szCs w:val="20"/>
              </w:rPr>
              <w:t>15.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  <w:r w:rsidRPr="00C5377B">
              <w:rPr>
                <w:rFonts w:ascii="Arial" w:eastAsia="Times New Roman" w:hAnsi="Arial" w:cs="Arial"/>
                <w:sz w:val="20"/>
                <w:szCs w:val="20"/>
              </w:rPr>
              <w:t xml:space="preserve"> – 15.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207" w:type="pct"/>
          </w:tcPr>
          <w:p w:rsidR="00B141C7" w:rsidRPr="00C5377B" w:rsidRDefault="00B141C7" w:rsidP="00B141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377B">
              <w:rPr>
                <w:rFonts w:ascii="Arial" w:eastAsia="Times New Roman" w:hAnsi="Arial" w:cs="Arial"/>
                <w:sz w:val="20"/>
                <w:szCs w:val="20"/>
              </w:rPr>
              <w:t>ООО «</w:t>
            </w:r>
            <w:proofErr w:type="spellStart"/>
            <w:r w:rsidRPr="00C5377B">
              <w:rPr>
                <w:rFonts w:ascii="Arial" w:eastAsia="Times New Roman" w:hAnsi="Arial" w:cs="Arial"/>
                <w:sz w:val="20"/>
                <w:szCs w:val="20"/>
              </w:rPr>
              <w:t>ПиЭлСи</w:t>
            </w:r>
            <w:proofErr w:type="spellEnd"/>
            <w:r w:rsidRPr="00C5377B">
              <w:rPr>
                <w:rFonts w:ascii="Arial" w:eastAsia="Times New Roman" w:hAnsi="Arial" w:cs="Arial"/>
                <w:sz w:val="20"/>
                <w:szCs w:val="20"/>
              </w:rPr>
              <w:t xml:space="preserve"> Технолоджи»</w:t>
            </w:r>
          </w:p>
        </w:tc>
        <w:tc>
          <w:tcPr>
            <w:tcW w:w="1529" w:type="pct"/>
          </w:tcPr>
          <w:p w:rsidR="00B141C7" w:rsidRPr="00C5377B" w:rsidRDefault="00B141C7" w:rsidP="00B141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377B">
              <w:rPr>
                <w:rFonts w:ascii="Arial" w:eastAsia="Times New Roman" w:hAnsi="Arial" w:cs="Arial"/>
                <w:sz w:val="20"/>
                <w:szCs w:val="20"/>
              </w:rPr>
              <w:t>Комплексная система оптической диагностики высоковольтных кабельных линий и системы мониторинга и диагностики на основе технологий оптических измерений</w:t>
            </w:r>
          </w:p>
        </w:tc>
        <w:tc>
          <w:tcPr>
            <w:tcW w:w="1355" w:type="pct"/>
          </w:tcPr>
          <w:p w:rsidR="00B141C7" w:rsidRPr="00C5377B" w:rsidRDefault="00B141C7" w:rsidP="00B141C7">
            <w:pPr>
              <w:pStyle w:val="a4"/>
              <w:tabs>
                <w:tab w:val="left" w:pos="217"/>
              </w:tabs>
              <w:autoSpaceDE w:val="0"/>
              <w:autoSpaceDN w:val="0"/>
              <w:adjustRightInd w:val="0"/>
              <w:ind w:left="32"/>
              <w:rPr>
                <w:rFonts w:ascii="Arial" w:eastAsia="Times New Roman" w:hAnsi="Arial" w:cs="Arial"/>
                <w:sz w:val="20"/>
                <w:szCs w:val="20"/>
              </w:rPr>
            </w:pPr>
            <w:r w:rsidRPr="00C5377B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Марат </w:t>
            </w:r>
            <w:proofErr w:type="spellStart"/>
            <w:r w:rsidRPr="00C5377B">
              <w:rPr>
                <w:rFonts w:ascii="Arial" w:hAnsi="Arial" w:cs="Arial"/>
                <w:color w:val="000000"/>
                <w:sz w:val="20"/>
                <w:szCs w:val="20"/>
              </w:rPr>
              <w:t>Гайфуллин</w:t>
            </w:r>
            <w:proofErr w:type="spellEnd"/>
            <w:r w:rsidRPr="00C5377B">
              <w:rPr>
                <w:rFonts w:ascii="Arial" w:hAnsi="Arial" w:cs="Arial"/>
                <w:color w:val="000000"/>
                <w:sz w:val="20"/>
                <w:szCs w:val="20"/>
              </w:rPr>
              <w:t>, заместитель генерального директора по региональным продажам (г. Москва)</w:t>
            </w:r>
          </w:p>
        </w:tc>
      </w:tr>
      <w:tr w:rsidR="00B141C7" w:rsidRPr="006219AD" w:rsidTr="00B141C7">
        <w:trPr>
          <w:trHeight w:val="550"/>
        </w:trPr>
        <w:tc>
          <w:tcPr>
            <w:tcW w:w="906" w:type="pct"/>
          </w:tcPr>
          <w:p w:rsidR="00B141C7" w:rsidRPr="006219AD" w:rsidRDefault="00B141C7" w:rsidP="00B141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15.45 – 16.</w:t>
            </w:r>
            <w:r w:rsidR="005B1D29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4094" w:type="pct"/>
            <w:gridSpan w:val="4"/>
          </w:tcPr>
          <w:p w:rsidR="00B141C7" w:rsidRPr="00A70AA2" w:rsidRDefault="00B141C7" w:rsidP="00B141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Подведение итогов</w:t>
            </w:r>
          </w:p>
        </w:tc>
      </w:tr>
    </w:tbl>
    <w:p w:rsidR="00E1431D" w:rsidRDefault="00E1431D" w:rsidP="00C54EB2">
      <w:pPr>
        <w:rPr>
          <w:rFonts w:ascii="Arial" w:hAnsi="Arial" w:cs="Arial"/>
          <w:sz w:val="20"/>
          <w:szCs w:val="20"/>
        </w:rPr>
      </w:pPr>
      <w:bookmarkStart w:id="2" w:name="_GoBack"/>
      <w:bookmarkEnd w:id="2"/>
    </w:p>
    <w:sectPr w:rsidR="00E1431D" w:rsidSect="00E47A87"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15AA0"/>
    <w:multiLevelType w:val="hybridMultilevel"/>
    <w:tmpl w:val="96D4D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614F8"/>
    <w:multiLevelType w:val="hybridMultilevel"/>
    <w:tmpl w:val="A9FA4D56"/>
    <w:lvl w:ilvl="0" w:tplc="330E30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801CF"/>
    <w:multiLevelType w:val="hybridMultilevel"/>
    <w:tmpl w:val="FEB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D588E"/>
    <w:multiLevelType w:val="hybridMultilevel"/>
    <w:tmpl w:val="F4529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912E5"/>
    <w:multiLevelType w:val="hybridMultilevel"/>
    <w:tmpl w:val="8F649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79"/>
    <w:rsid w:val="0001704B"/>
    <w:rsid w:val="000322FB"/>
    <w:rsid w:val="00041607"/>
    <w:rsid w:val="00047C75"/>
    <w:rsid w:val="00054ECE"/>
    <w:rsid w:val="00076871"/>
    <w:rsid w:val="000972D5"/>
    <w:rsid w:val="0011451F"/>
    <w:rsid w:val="001416FA"/>
    <w:rsid w:val="0014676C"/>
    <w:rsid w:val="001E2A7A"/>
    <w:rsid w:val="00222C29"/>
    <w:rsid w:val="002300A4"/>
    <w:rsid w:val="002946BA"/>
    <w:rsid w:val="00296FE2"/>
    <w:rsid w:val="002A4558"/>
    <w:rsid w:val="00303F0F"/>
    <w:rsid w:val="00372366"/>
    <w:rsid w:val="00375211"/>
    <w:rsid w:val="003B286D"/>
    <w:rsid w:val="003C7700"/>
    <w:rsid w:val="003D1779"/>
    <w:rsid w:val="00400383"/>
    <w:rsid w:val="004203A6"/>
    <w:rsid w:val="004448E6"/>
    <w:rsid w:val="004863F8"/>
    <w:rsid w:val="004A0691"/>
    <w:rsid w:val="004F3A28"/>
    <w:rsid w:val="004F7885"/>
    <w:rsid w:val="0050316E"/>
    <w:rsid w:val="00520241"/>
    <w:rsid w:val="0052507C"/>
    <w:rsid w:val="00532336"/>
    <w:rsid w:val="0054377E"/>
    <w:rsid w:val="005B1D29"/>
    <w:rsid w:val="005B25D8"/>
    <w:rsid w:val="005C57E5"/>
    <w:rsid w:val="005C5EED"/>
    <w:rsid w:val="005D4316"/>
    <w:rsid w:val="005D74C6"/>
    <w:rsid w:val="005E3236"/>
    <w:rsid w:val="006219AD"/>
    <w:rsid w:val="00644B7B"/>
    <w:rsid w:val="00661989"/>
    <w:rsid w:val="006851CE"/>
    <w:rsid w:val="006B1350"/>
    <w:rsid w:val="006C1654"/>
    <w:rsid w:val="0070031D"/>
    <w:rsid w:val="007052E3"/>
    <w:rsid w:val="00721634"/>
    <w:rsid w:val="00750A78"/>
    <w:rsid w:val="00790DAD"/>
    <w:rsid w:val="007A2988"/>
    <w:rsid w:val="007A320A"/>
    <w:rsid w:val="007A4751"/>
    <w:rsid w:val="007C67B5"/>
    <w:rsid w:val="007D02F3"/>
    <w:rsid w:val="007D2D93"/>
    <w:rsid w:val="007E5BD5"/>
    <w:rsid w:val="00825954"/>
    <w:rsid w:val="00826C5C"/>
    <w:rsid w:val="00840B7C"/>
    <w:rsid w:val="008634C9"/>
    <w:rsid w:val="00870088"/>
    <w:rsid w:val="00873B31"/>
    <w:rsid w:val="008761EE"/>
    <w:rsid w:val="00897785"/>
    <w:rsid w:val="008B1170"/>
    <w:rsid w:val="008E3AE1"/>
    <w:rsid w:val="008E76BC"/>
    <w:rsid w:val="00930695"/>
    <w:rsid w:val="00930D3F"/>
    <w:rsid w:val="0095539D"/>
    <w:rsid w:val="00962B9D"/>
    <w:rsid w:val="00983564"/>
    <w:rsid w:val="00985F9D"/>
    <w:rsid w:val="00A02DED"/>
    <w:rsid w:val="00A052CA"/>
    <w:rsid w:val="00A21A46"/>
    <w:rsid w:val="00A229A8"/>
    <w:rsid w:val="00A638B6"/>
    <w:rsid w:val="00A70AA2"/>
    <w:rsid w:val="00AC66E9"/>
    <w:rsid w:val="00AE6A04"/>
    <w:rsid w:val="00B064EC"/>
    <w:rsid w:val="00B06DEA"/>
    <w:rsid w:val="00B10082"/>
    <w:rsid w:val="00B141C7"/>
    <w:rsid w:val="00B35684"/>
    <w:rsid w:val="00B370C1"/>
    <w:rsid w:val="00B4574E"/>
    <w:rsid w:val="00B624F4"/>
    <w:rsid w:val="00B77B89"/>
    <w:rsid w:val="00BE267C"/>
    <w:rsid w:val="00C00690"/>
    <w:rsid w:val="00C02BCC"/>
    <w:rsid w:val="00C5377B"/>
    <w:rsid w:val="00C54EB2"/>
    <w:rsid w:val="00C54FC6"/>
    <w:rsid w:val="00C70BDD"/>
    <w:rsid w:val="00C759F5"/>
    <w:rsid w:val="00C87360"/>
    <w:rsid w:val="00C97FE7"/>
    <w:rsid w:val="00CB19FA"/>
    <w:rsid w:val="00CC2776"/>
    <w:rsid w:val="00CC3654"/>
    <w:rsid w:val="00CE06FD"/>
    <w:rsid w:val="00D15479"/>
    <w:rsid w:val="00D244B5"/>
    <w:rsid w:val="00D3417A"/>
    <w:rsid w:val="00D4787F"/>
    <w:rsid w:val="00D71E23"/>
    <w:rsid w:val="00DF397A"/>
    <w:rsid w:val="00E1431D"/>
    <w:rsid w:val="00E16D86"/>
    <w:rsid w:val="00E41180"/>
    <w:rsid w:val="00E47A87"/>
    <w:rsid w:val="00E5328E"/>
    <w:rsid w:val="00E57C0D"/>
    <w:rsid w:val="00E86CCA"/>
    <w:rsid w:val="00E93CB2"/>
    <w:rsid w:val="00F16FE5"/>
    <w:rsid w:val="00F528DF"/>
    <w:rsid w:val="00F570EC"/>
    <w:rsid w:val="00F62E8D"/>
    <w:rsid w:val="00F72C23"/>
    <w:rsid w:val="00F83079"/>
    <w:rsid w:val="00FA21C2"/>
    <w:rsid w:val="00FA3E93"/>
    <w:rsid w:val="00FA59D2"/>
    <w:rsid w:val="00FD4291"/>
    <w:rsid w:val="00FE6B7B"/>
    <w:rsid w:val="00FF5962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11C7A-BFB8-42D2-B40A-890EE3DD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0B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21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5211"/>
    <w:rPr>
      <w:color w:val="0563C1"/>
      <w:u w:val="single"/>
    </w:rPr>
  </w:style>
  <w:style w:type="character" w:styleId="a6">
    <w:name w:val="Unresolved Mention"/>
    <w:basedOn w:val="a0"/>
    <w:uiPriority w:val="99"/>
    <w:semiHidden/>
    <w:unhideWhenUsed/>
    <w:rsid w:val="00FA59D2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C70B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C70BD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90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0DAD"/>
    <w:rPr>
      <w:rFonts w:ascii="Segoe U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E1431D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95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В. Смирнов</dc:creator>
  <cp:keywords/>
  <dc:description/>
  <cp:lastModifiedBy>Лейсан Ф. Насибуллина</cp:lastModifiedBy>
  <cp:revision>4</cp:revision>
  <cp:lastPrinted>2019-03-20T11:01:00Z</cp:lastPrinted>
  <dcterms:created xsi:type="dcterms:W3CDTF">2019-04-03T13:39:00Z</dcterms:created>
  <dcterms:modified xsi:type="dcterms:W3CDTF">2019-04-03T14:35:00Z</dcterms:modified>
</cp:coreProperties>
</file>